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 августа 2013 г. N 29234</w:t>
      </w:r>
    </w:p>
    <w:p w:rsidR="003521B4" w:rsidRDefault="003521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491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НАБЛЮДАТЕЛЕЙ ПРИ ПРОВЕДЕНИИ ГОСУДАРСТВЕННОЙ ИТОГОВОЙ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552, от 12.01.2015 </w:t>
      </w:r>
      <w:r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2)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частью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НАБЛЮДАТЕЛЕЙ ПРИ ПРОВЕДЕНИИ ГОСУДАРСТВЕННОЙ ИТОГОВОЙ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552, от 12.01.2015 </w:t>
      </w:r>
      <w:r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2)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>
        <w:rPr>
          <w:rFonts w:ascii="Calibri" w:hAnsi="Calibri" w:cs="Calibri"/>
        </w:rPr>
        <w:lastRenderedPageBreak/>
        <w:t xml:space="preserve">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всероссийской олимпиады школьников (далее -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)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олимпиад школьников,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уровни</w:t>
        </w:r>
      </w:hyperlink>
      <w:r>
        <w:rPr>
          <w:rFonts w:ascii="Calibri" w:hAnsi="Calibri" w:cs="Calibri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по ним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(школьного, муниципального, регионального, заключительного) (далее - этапы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) по одному или нескольким учебным предметам;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этапа олимпиады, проводимого в очной форме (далее - этап олимпиады).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Аккредитацию граждан в качестве общественных наблюдателей осуществляют: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Аккредитация граждан в качестве общественных наблюдателей завершается: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этап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 олимпиады - не позднее чем за </w:t>
      </w:r>
      <w:r w:rsidR="00A212A5">
        <w:rPr>
          <w:rFonts w:ascii="Calibri" w:hAnsi="Calibri" w:cs="Calibri"/>
        </w:rPr>
        <w:t>три рабочих дня</w:t>
      </w:r>
      <w:r>
        <w:rPr>
          <w:rFonts w:ascii="Calibri" w:hAnsi="Calibri" w:cs="Calibri"/>
        </w:rPr>
        <w:t xml:space="preserve"> до установленной в </w:t>
      </w:r>
      <w:r>
        <w:rPr>
          <w:rFonts w:ascii="Calibri" w:hAnsi="Calibri" w:cs="Calibri"/>
        </w:rPr>
        <w:lastRenderedPageBreak/>
        <w:t xml:space="preserve">соответствии с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олимпиад), даты проведения соответствующего этапа;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рассмотрение апелляций о несогласии с выставленными баллами - не позднее чем за две недели до даты рассмотрения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 направляют в аккредитующие органы графики рассмотрения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в произвольной форме. В заявлении обязательно указываются: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этапе олимпиады и (или) при рассмотрении апелляции;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дата(ы)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подачи заявления.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данные удостоверяются личной подписью лица, подавшего заявление.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лица, подавшего заявление, фиксируется также: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</w:t>
      </w:r>
      <w:proofErr w:type="gramEnd"/>
      <w:r>
        <w:rPr>
          <w:rFonts w:ascii="Calibri" w:hAnsi="Calibri" w:cs="Calibri"/>
        </w:rPr>
        <w:t xml:space="preserve"> (отсутствие) близких родственников, проходящих государственную итоговую аттестацию или участвующих во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олимпиаде(ах) в текущем году и образовательных организациях, в которых они обучаются;</w:t>
      </w:r>
    </w:p>
    <w:p w:rsidR="00A212A5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аккредитации гражданина в качестве общественного наблюдателя принимается аккредитующим органом</w:t>
      </w:r>
      <w:r w:rsidR="00A212A5">
        <w:rPr>
          <w:rFonts w:ascii="Calibri" w:hAnsi="Calibri" w:cs="Calibri"/>
        </w:rPr>
        <w:t xml:space="preserve"> не позднее чем за один рабочий день до </w:t>
      </w:r>
      <w:proofErr w:type="gramStart"/>
      <w:r w:rsidR="00A212A5">
        <w:rPr>
          <w:rFonts w:ascii="Calibri" w:hAnsi="Calibri" w:cs="Calibri"/>
        </w:rPr>
        <w:t>установленного  в</w:t>
      </w:r>
      <w:proofErr w:type="gramEnd"/>
      <w:r w:rsidR="00A212A5">
        <w:rPr>
          <w:rFonts w:ascii="Calibri" w:hAnsi="Calibri" w:cs="Calibri"/>
        </w:rPr>
        <w:t xml:space="preserve"> соответствии с:</w:t>
      </w:r>
    </w:p>
    <w:p w:rsidR="00A212A5" w:rsidRDefault="00A2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A212A5" w:rsidRDefault="00A2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порядком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 даты проведения этапа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этапа олимпиады.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выявления недостоверных данных, указанных в заявлении, возможности возникновения конфликта интересов</w:t>
      </w:r>
      <w:r w:rsidR="00A212A5">
        <w:rPr>
          <w:rFonts w:ascii="Calibri" w:hAnsi="Calibri" w:cs="Calibri"/>
        </w:rPr>
        <w:t>, выражающегося в наличии у гражданина и (или) его близких родственников личной заинтересованности в результатах аккредитации его в качестве общественного наблюдателя,</w:t>
      </w:r>
      <w:r>
        <w:rPr>
          <w:rFonts w:ascii="Calibri" w:hAnsi="Calibri" w:cs="Calibri"/>
        </w:rPr>
        <w:t xml:space="preserve"> аккредитующий орган в течение </w:t>
      </w:r>
      <w:r w:rsidR="00A212A5">
        <w:rPr>
          <w:rFonts w:ascii="Calibri" w:hAnsi="Calibri" w:cs="Calibri"/>
        </w:rPr>
        <w:t>двух</w:t>
      </w:r>
      <w:r>
        <w:rPr>
          <w:rFonts w:ascii="Calibri" w:hAnsi="Calibri" w:cs="Calibri"/>
        </w:rPr>
        <w:t xml:space="preserve">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удостоверении общественного наблюдателя указываются фамилия, имя, отчество (при </w:t>
      </w:r>
      <w:r>
        <w:rPr>
          <w:rFonts w:ascii="Calibri" w:hAnsi="Calibri" w:cs="Calibri"/>
        </w:rPr>
        <w:lastRenderedPageBreak/>
        <w:t>наличии) общественного наблюдателя, адрес места (пункта)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олимпиад(ы) и(или) рассмотрения апелляции, дата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</w:t>
      </w:r>
      <w:r w:rsidR="002369A8">
        <w:rPr>
          <w:rFonts w:ascii="Calibri" w:hAnsi="Calibri" w:cs="Calibri"/>
        </w:rPr>
        <w:t>У</w:t>
      </w:r>
      <w:r>
        <w:rPr>
          <w:rFonts w:ascii="Calibri" w:hAnsi="Calibri" w:cs="Calibri"/>
        </w:rPr>
        <w:t>достоверение общественного наблюдателя завер</w:t>
      </w:r>
      <w:r w:rsidR="002369A8">
        <w:rPr>
          <w:rFonts w:ascii="Calibri" w:hAnsi="Calibri" w:cs="Calibri"/>
        </w:rPr>
        <w:t>яется</w:t>
      </w:r>
      <w:r>
        <w:rPr>
          <w:rFonts w:ascii="Calibri" w:hAnsi="Calibri" w:cs="Calibri"/>
        </w:rPr>
        <w:t xml:space="preserve"> печатью аккредитующего органа.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Удостоверение общественного наблюдателя в течение </w:t>
      </w:r>
      <w:r w:rsidR="002369A8">
        <w:rPr>
          <w:rFonts w:ascii="Calibri" w:hAnsi="Calibri" w:cs="Calibri"/>
        </w:rPr>
        <w:t>одного</w:t>
      </w:r>
      <w:r>
        <w:rPr>
          <w:rFonts w:ascii="Calibri" w:hAnsi="Calibri" w:cs="Calibri"/>
        </w:rPr>
        <w:t xml:space="preserve"> рабоч</w:t>
      </w:r>
      <w:r w:rsidR="002369A8"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дн</w:t>
      </w:r>
      <w:r w:rsidR="002369A8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высылается по адресу, указанному в его заявлении.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0082" w:rsidRDefault="00770082"/>
    <w:sectPr w:rsidR="00770082" w:rsidSect="00A3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4"/>
    <w:rsid w:val="000075B4"/>
    <w:rsid w:val="00104826"/>
    <w:rsid w:val="00116DA2"/>
    <w:rsid w:val="001B094C"/>
    <w:rsid w:val="001C6BA2"/>
    <w:rsid w:val="002369A8"/>
    <w:rsid w:val="002C29FA"/>
    <w:rsid w:val="002C7E34"/>
    <w:rsid w:val="00302A7B"/>
    <w:rsid w:val="003521B4"/>
    <w:rsid w:val="00365A07"/>
    <w:rsid w:val="0039368C"/>
    <w:rsid w:val="00495DB0"/>
    <w:rsid w:val="004A3FD0"/>
    <w:rsid w:val="004A4329"/>
    <w:rsid w:val="004C247F"/>
    <w:rsid w:val="004D39CE"/>
    <w:rsid w:val="004F1350"/>
    <w:rsid w:val="005337CC"/>
    <w:rsid w:val="00563466"/>
    <w:rsid w:val="005B384B"/>
    <w:rsid w:val="005E71AC"/>
    <w:rsid w:val="006503CE"/>
    <w:rsid w:val="00681FE3"/>
    <w:rsid w:val="007616B2"/>
    <w:rsid w:val="00770082"/>
    <w:rsid w:val="0087464E"/>
    <w:rsid w:val="008D5922"/>
    <w:rsid w:val="00907CF9"/>
    <w:rsid w:val="009216C0"/>
    <w:rsid w:val="00995168"/>
    <w:rsid w:val="00A167F6"/>
    <w:rsid w:val="00A20B39"/>
    <w:rsid w:val="00A212A5"/>
    <w:rsid w:val="00A41C67"/>
    <w:rsid w:val="00A86F12"/>
    <w:rsid w:val="00B85E5E"/>
    <w:rsid w:val="00CD0F59"/>
    <w:rsid w:val="00D32EE9"/>
    <w:rsid w:val="00DB7258"/>
    <w:rsid w:val="00E46733"/>
    <w:rsid w:val="00F07AA7"/>
    <w:rsid w:val="00F44F9E"/>
    <w:rsid w:val="00F561CE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D004-28DE-4BD3-A366-CF96F54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48E6276C79AE9D8AF7B30CBA2B04C1CFC0F5EFD462920A245FB41662E1Cw1VFH" TargetMode="External"/><Relationship Id="rId13" Type="http://schemas.openxmlformats.org/officeDocument/2006/relationships/hyperlink" Target="consultantplus://offline/ref=091E4CF574FABCE519DAC48E6276C79AE9D8A87C36C1A2B04C1CFC0F5EFD462920A245FB41672E1Fw1V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C48E6276C79AE9DAA37A37C4A2B04C1CFC0F5EFD462920A245FB41662E1Cw1V4H" TargetMode="External"/><Relationship Id="rId12" Type="http://schemas.openxmlformats.org/officeDocument/2006/relationships/hyperlink" Target="consultantplus://offline/ref=091E4CF574FABCE519DAC48E6276C79AE9D9A87F33C0A2B04C1CFC0F5EFD462920A245FB41662E1Dw1V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E4CF574FABCE519DAC48E6276C79AE9D8A97135C2A2B04C1CFC0F5EFD462920A245FB41662C14w1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48E6276C79AE9DDAB7137C2A2B04C1CFC0F5EwFVDH" TargetMode="External"/><Relationship Id="rId11" Type="http://schemas.openxmlformats.org/officeDocument/2006/relationships/hyperlink" Target="consultantplus://offline/ref=091E4CF574FABCE519DAC48E6276C79AE9D8A87C36C1A2B04C1CFC0F5EFD462920A245FB41672E1Fw1V2H" TargetMode="External"/><Relationship Id="rId5" Type="http://schemas.openxmlformats.org/officeDocument/2006/relationships/hyperlink" Target="consultantplus://offline/ref=091E4CF574FABCE519DAC48E6276C79AE9D8A87C36C1A2B04C1CFC0F5EFD462920A245FB41672E1Fw1V2H" TargetMode="External"/><Relationship Id="rId15" Type="http://schemas.openxmlformats.org/officeDocument/2006/relationships/hyperlink" Target="consultantplus://offline/ref=091E4CF574FABCE519DAC48E6276C79AE9D8A97135C2A2B04C1CFC0F5EFD462920A245FB41662C14w1V2H" TargetMode="External"/><Relationship Id="rId10" Type="http://schemas.openxmlformats.org/officeDocument/2006/relationships/hyperlink" Target="consultantplus://offline/ref=091E4CF574FABCE519DAC48E6276C79AE9D9AF7F34C0A2B04C1CFC0F5EFD462920A245FB41662E1Cw1V6H" TargetMode="External"/><Relationship Id="rId4" Type="http://schemas.openxmlformats.org/officeDocument/2006/relationships/hyperlink" Target="consultantplus://offline/ref=091E4CF574FABCE519DAC48E6276C79AE9D8A87C36C1A2B04C1CFC0F5EFD462920A245FB4166261Cw1VEH" TargetMode="External"/><Relationship Id="rId9" Type="http://schemas.openxmlformats.org/officeDocument/2006/relationships/hyperlink" Target="consultantplus://offline/ref=091E4CF574FABCE519DAC48E6276C79AE9DAA2713CC0A2B04C1CFC0F5EFD462920A245FB41662E1Cw1V5H" TargetMode="External"/><Relationship Id="rId14" Type="http://schemas.openxmlformats.org/officeDocument/2006/relationships/hyperlink" Target="consultantplus://offline/ref=091E4CF574FABCE519DAC48E6276C79AE9D8A97135C2A2B04C1CFC0F5EFD462920A245FB41662C14w1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</dc:creator>
  <cp:keywords/>
  <dc:description/>
  <cp:lastModifiedBy>Тамара</cp:lastModifiedBy>
  <cp:revision>2</cp:revision>
  <dcterms:created xsi:type="dcterms:W3CDTF">2016-04-23T06:34:00Z</dcterms:created>
  <dcterms:modified xsi:type="dcterms:W3CDTF">2016-04-23T06:34:00Z</dcterms:modified>
</cp:coreProperties>
</file>